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865A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rPr>
          <w:rFonts w:ascii="Arial" w:hAnsi="Arial" w:eastAsia="Arial" w:cs="Arial"/>
          <w:color w:val="000000"/>
        </w:rPr>
      </w:pPr>
    </w:p>
    <w:tbl>
      <w:tblPr>
        <w:tblStyle w:val="15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50"/>
        <w:gridCol w:w="2936"/>
        <w:gridCol w:w="7614"/>
      </w:tblGrid>
      <w:tr w14:paraId="552D1A9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179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E70FB">
            <w:pPr>
              <w:widowControl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393825" cy="1944370"/>
                  <wp:effectExtent l="0" t="0" r="0" b="0"/>
                  <wp:docPr id="1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836" cy="1944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FFB5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Киясова Аружан Аймановна</w:t>
            </w:r>
          </w:p>
          <w:p w14:paraId="41957B6B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 w14:paraId="2C757514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Журналист</w:t>
            </w:r>
          </w:p>
          <w:p w14:paraId="512C6DF8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Білімі: Талдықорған қаласы, Ілияс Жансүгіров атындағы Жетісу университеті, Журналистика мамаңдығы 4-курс білімгері</w:t>
            </w:r>
          </w:p>
          <w:p w14:paraId="2FCD1214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Туған күні: 05.06..2003</w:t>
            </w:r>
          </w:p>
          <w:p w14:paraId="23D45D1C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Қала:Талдықорған қаласы,Өркен 42.</w:t>
            </w:r>
          </w:p>
          <w:p w14:paraId="46CB5BE1">
            <w:pPr>
              <w:widowControl w:val="0"/>
              <w:spacing w:after="0"/>
              <w:rPr>
                <w:rFonts w:hint="default" w:ascii="Times New Roman" w:hAnsi="Times New Roman" w:eastAsia="SimSu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Отбасылық жағдайы: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  <w:t>ұ</w:t>
            </w:r>
            <w:bookmarkStart w:id="5" w:name="_GoBack"/>
            <w:bookmarkEnd w:id="5"/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kk-KZ" w:eastAsia="zh-CN"/>
              </w:rPr>
              <w:t>рмыс құрған</w:t>
            </w:r>
          </w:p>
          <w:p w14:paraId="269A9049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Телефон: 87064277162</w:t>
            </w:r>
          </w:p>
          <w:p w14:paraId="373732D8">
            <w:pPr>
              <w:widowControl w:val="0"/>
              <w:tabs>
                <w:tab w:val="left" w:pos="3084"/>
              </w:tabs>
              <w:spacing w:after="0" w:line="48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Электрондық поштасы: kiyassovaaruzhan@mail.ru</w:t>
            </w:r>
          </w:p>
        </w:tc>
      </w:tr>
      <w:tr w14:paraId="08B5EE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E75ED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6F3544F2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gjdgxs" w:colFirst="0" w:colLast="0"/>
            <w:bookmarkEnd w:id="0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36603F"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Журналист</w:t>
            </w:r>
          </w:p>
          <w:p w14:paraId="52A1861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2024 мамыр  – 2024 маусым</w:t>
            </w:r>
          </w:p>
          <w:p w14:paraId="2A7B6A81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Талдықорған қаласы, «Бейсен Құранбек атындағы Журналистер үйі»</w:t>
            </w:r>
          </w:p>
        </w:tc>
      </w:tr>
      <w:tr w14:paraId="0594F3F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523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4D84F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30j0zll" w:colFirst="0" w:colLast="0"/>
            <w:bookmarkEnd w:id="1"/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D6913E4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2CCC90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Журналистика мамаңы</w:t>
            </w:r>
          </w:p>
          <w:p w14:paraId="1199F05D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2020 жылдың қыркүйек, ішкі оқу формасы</w:t>
            </w:r>
          </w:p>
          <w:p w14:paraId="44313275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Талдықорған қаласы, Журналистика мамаңы, Ілияс Жансүгіров атындағы Жетісу университеті </w:t>
            </w:r>
          </w:p>
          <w:p w14:paraId="2669EA5E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Бүкіл оқу уақытындағы орташа балл (GPA) 1.87 құрайды.</w:t>
            </w:r>
          </w:p>
        </w:tc>
      </w:tr>
      <w:tr w14:paraId="33478D7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B370BE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0A8B1686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D49D22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Журналист</w:t>
            </w:r>
          </w:p>
          <w:p w14:paraId="627288BD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Сайттар мен жұмыс жасау. Фото, видео түсіру</w:t>
            </w:r>
          </w:p>
        </w:tc>
      </w:tr>
      <w:tr w14:paraId="3DB1FCF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675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D9DBA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2" w:name="_1fob9te" w:colFirst="0" w:colLast="0"/>
            <w:bookmarkEnd w:id="2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3025F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ДК білімі: MS Word, MS PowerPoint. </w:t>
            </w:r>
          </w:p>
          <w:p w14:paraId="21565139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Радио бағдарламаны жүргізу</w:t>
            </w:r>
          </w:p>
        </w:tc>
      </w:tr>
      <w:tr w14:paraId="5E5912C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839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1567AA">
            <w:pPr>
              <w:widowControl w:val="0"/>
              <w:spacing w:before="24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127DB1">
            <w:pPr>
              <w:widowControl w:val="0"/>
              <w:spacing w:before="24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•тапсырылған  міндеттерді уақытылы орындау;</w:t>
            </w:r>
          </w:p>
          <w:p w14:paraId="684F9DF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0F3EFA8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тез ойлану және тез шешім шығару;</w:t>
            </w:r>
          </w:p>
          <w:p w14:paraId="14542B0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жоғары жауапкершілік;</w:t>
            </w:r>
          </w:p>
          <w:p w14:paraId="40B49E5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адамдармен тез тіл табысу;</w:t>
            </w:r>
          </w:p>
          <w:p w14:paraId="06E4021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жаңа білімдерге ашықтық.</w:t>
            </w:r>
          </w:p>
        </w:tc>
      </w:tr>
      <w:tr w14:paraId="78EFC5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826" w:hRule="atLeast"/>
        </w:trPr>
        <w:tc>
          <w:tcPr>
            <w:tcW w:w="141" w:type="dxa"/>
          </w:tcPr>
          <w:p w14:paraId="5A0552C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F37DB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D5553D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•Мақаланы жазу білу ;</w:t>
            </w:r>
          </w:p>
          <w:p w14:paraId="595EE33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•Камера алдында өзін еркін сезіну .</w:t>
            </w:r>
          </w:p>
        </w:tc>
      </w:tr>
      <w:tr w14:paraId="6DB6AD8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41" w:type="dxa"/>
          </w:tcPr>
          <w:p w14:paraId="692A0A2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3610A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932F02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Қызығушылығы: домбыра өнері, пікірсайыс ойындарына, ораторлық өнерге, кітап оқу,қолөнер.</w:t>
            </w:r>
          </w:p>
        </w:tc>
      </w:tr>
    </w:tbl>
    <w:p w14:paraId="14A1D2AC"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16"/>
        <w:tblpPr w:leftFromText="180" w:rightFromText="180" w:vertAnchor="page" w:horzAnchor="page" w:tblpX="1044"/>
        <w:tblW w:w="10659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64"/>
        <w:gridCol w:w="14"/>
        <w:gridCol w:w="7681"/>
      </w:tblGrid>
      <w:tr w14:paraId="04CF104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926AB8">
            <w:pPr>
              <w:widowControl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271905" cy="1774825"/>
                  <wp:effectExtent l="0" t="0" r="0" b="0"/>
                  <wp:docPr id="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jp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234" cy="177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7FBA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Киясова Аружан Аймановна  </w:t>
            </w:r>
          </w:p>
          <w:p w14:paraId="5540F1E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</w:p>
          <w:p w14:paraId="126B276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Журналист</w:t>
            </w:r>
          </w:p>
          <w:p w14:paraId="33530272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Образование: г. Талдыкорган, Жетысуский университет имени Ильяса Жансугурова, студент 4 курса специальности журналистики.</w:t>
            </w:r>
          </w:p>
          <w:p w14:paraId="008B9D88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рождения: 05.06..2003</w:t>
            </w:r>
          </w:p>
          <w:p w14:paraId="63398E0F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Город: город Талдыкорган,Өркен 42.</w:t>
            </w:r>
          </w:p>
          <w:p w14:paraId="396292DE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Семейное положение: замужем.</w:t>
            </w:r>
          </w:p>
          <w:p w14:paraId="7F74543E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Телефон: 87064277162</w:t>
            </w:r>
          </w:p>
          <w:p w14:paraId="7672691C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Email: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kiyassovaaruzhan@mail.ru</w:t>
            </w:r>
          </w:p>
        </w:tc>
      </w:tr>
      <w:tr w14:paraId="17C0F56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97" w:hRule="atLeast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786E7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06B66D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Журналист</w:t>
            </w:r>
          </w:p>
          <w:p w14:paraId="3A829275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2024 Май -  2024 Июнь</w:t>
            </w:r>
          </w:p>
          <w:p w14:paraId="313ACBA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г.Талдыкорган, «Дом Журналистов имени Бейсен Куранбека» </w:t>
            </w:r>
          </w:p>
          <w:p w14:paraId="2DE1A40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13B9A9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FCC34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ОБРАЗОВАНИЕ</w:t>
            </w:r>
          </w:p>
          <w:p w14:paraId="34DEAB2F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0456D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Журналистика</w:t>
            </w:r>
          </w:p>
          <w:p w14:paraId="016C038B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Сентябрь 2020 г, Журналистика очная</w:t>
            </w:r>
          </w:p>
          <w:p w14:paraId="778144F0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C74F60E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Средний балл (GPA) за всё время обучения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1,87.</w:t>
            </w:r>
          </w:p>
        </w:tc>
      </w:tr>
      <w:tr w14:paraId="49C7BAC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310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53154D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ТРЕНИНГИ И КУРСЫ</w:t>
            </w:r>
          </w:p>
          <w:p w14:paraId="576C037D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452EE1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  <w:t>Журналист</w:t>
            </w:r>
          </w:p>
          <w:p w14:paraId="6B147C0E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  <w:t>Умение работать с сайтами. Фото, видеосьемка</w:t>
            </w:r>
          </w:p>
        </w:tc>
      </w:tr>
      <w:tr w14:paraId="4F776CC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F896D6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bookmarkStart w:id="4" w:name="_2et92p0" w:colFirst="0" w:colLast="0"/>
            <w:bookmarkEnd w:id="4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6758FB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Знание ПК: MS Word, MS Excel, MS PowerPoint.</w:t>
            </w:r>
          </w:p>
          <w:p w14:paraId="263EDD89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Проводить передачу радио</w:t>
            </w:r>
          </w:p>
        </w:tc>
      </w:tr>
      <w:tr w14:paraId="3EEF068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F146D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ЛИЧНЫЕ</w:t>
            </w:r>
          </w:p>
          <w:p w14:paraId="7CAF808A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65293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•своевременное выполнение заданий;</w:t>
            </w:r>
          </w:p>
          <w:p w14:paraId="6C6E8886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•быстрое мышление и быстрое принятие решений;</w:t>
            </w:r>
          </w:p>
          <w:p w14:paraId="039D7028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•высокая ответственность;</w:t>
            </w:r>
          </w:p>
          <w:p w14:paraId="0F07E296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•находить общий язык с людьми;</w:t>
            </w:r>
          </w:p>
          <w:p w14:paraId="5EC23B58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•открытость к новым знаниям.</w:t>
            </w:r>
          </w:p>
        </w:tc>
      </w:tr>
      <w:tr w14:paraId="3456BB5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426697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4AB1A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• Умение писать статьи; </w:t>
            </w:r>
          </w:p>
          <w:p w14:paraId="300FC22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• Чувствовать себя свободно перед камерой.</w:t>
            </w:r>
          </w:p>
          <w:p w14:paraId="3500B63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Интересы: играть на домбре, интерес к дискуссионным играм, публичным выступлениям.</w:t>
            </w:r>
          </w:p>
        </w:tc>
      </w:tr>
    </w:tbl>
    <w:tbl>
      <w:tblPr>
        <w:tblStyle w:val="17"/>
        <w:tblpPr w:leftFromText="180" w:rightFromText="180" w:vertAnchor="page" w:horzAnchor="page" w:tblpX="857" w:tblpY="676"/>
        <w:tblW w:w="10836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076"/>
        <w:gridCol w:w="7760"/>
      </w:tblGrid>
      <w:tr w14:paraId="386A9C9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250" w:hRule="atLeast"/>
        </w:trPr>
        <w:tc>
          <w:tcPr>
            <w:tcW w:w="307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DD663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408430" cy="1965325"/>
                  <wp:effectExtent l="0" t="0" r="0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839" cy="1965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0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58D5D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  <w:t>Kiyasova Aruzhan Aimanovna</w:t>
            </w:r>
          </w:p>
          <w:p w14:paraId="4129CDB4">
            <w:pPr>
              <w:widowControl w:val="0"/>
              <w:spacing w:after="0"/>
              <w:rPr>
                <w:rFonts w:ascii="Arial" w:hAnsi="Arial" w:eastAsia="Arial" w:cs="Arial"/>
                <w:sz w:val="20"/>
                <w:szCs w:val="20"/>
              </w:rPr>
            </w:pPr>
          </w:p>
          <w:p w14:paraId="41A88FFC">
            <w:pPr>
              <w:widowControl w:val="0"/>
              <w:spacing w:after="0" w:line="240" w:lineRule="auto"/>
              <w:rPr>
                <w:rFonts w:ascii="Roboto" w:hAnsi="Roboto" w:eastAsia="Roboto" w:cs="Roboto"/>
                <w:highlight w:val="white"/>
              </w:rPr>
            </w:pPr>
            <w:r>
              <w:rPr>
                <w:rFonts w:ascii="Roboto" w:hAnsi="Roboto" w:eastAsia="Roboto" w:cs="Roboto"/>
                <w:highlight w:val="white"/>
              </w:rPr>
              <w:t>Journalist</w:t>
            </w:r>
          </w:p>
          <w:p w14:paraId="3D32A16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Taldykorgan, Zhetysu University named after Ilyas Zhansugurov, 4rd year student of the specialty of journalist</w:t>
            </w:r>
          </w:p>
          <w:p w14:paraId="323D16E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Date of birth: 05.06.2003</w:t>
            </w:r>
          </w:p>
          <w:p w14:paraId="222D2E8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City: </w:t>
            </w:r>
            <w:r>
              <w:t xml:space="preserve">  Taldykorgan,Orken 42.</w:t>
            </w:r>
          </w:p>
          <w:p w14:paraId="44196CB0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Relationship status: 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married</w:t>
            </w:r>
          </w:p>
          <w:p w14:paraId="643A0DE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Phone: 87064277162</w:t>
            </w:r>
          </w:p>
          <w:p w14:paraId="544FBA6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Email: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kiyassovaaruzhan@mail.ru</w:t>
            </w:r>
          </w:p>
          <w:p w14:paraId="71758521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14:paraId="39D81BE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210" w:hRule="atLeast"/>
        </w:trPr>
        <w:tc>
          <w:tcPr>
            <w:tcW w:w="30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362B5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5547916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7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B9931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Journalist</w:t>
            </w:r>
          </w:p>
          <w:p w14:paraId="13AA916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2024 May -  2024 June</w:t>
            </w:r>
          </w:p>
          <w:p w14:paraId="6A435AF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Taldykorgan city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>"House of Journalists named after Beisen Kuranbek"</w:t>
            </w:r>
          </w:p>
          <w:p w14:paraId="400638A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63FF1B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667" w:hRule="atLeast"/>
        </w:trPr>
        <w:tc>
          <w:tcPr>
            <w:tcW w:w="307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67B8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2B8BD02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7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0FC07E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Journalist</w:t>
            </w:r>
          </w:p>
          <w:p w14:paraId="393F3E2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September 2020. Natural Science Full-time</w:t>
            </w:r>
          </w:p>
          <w:p w14:paraId="0601F66D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Zhetysu University named after Ilyas Zhansugurov, Taldykorgan city</w:t>
            </w:r>
          </w:p>
          <w:p w14:paraId="6F2B328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 average score (GPA) for the entire time of study is 1.87.</w:t>
            </w:r>
          </w:p>
          <w:p w14:paraId="528ABDF0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FD52B3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519" w:hRule="atLeast"/>
        </w:trPr>
        <w:tc>
          <w:tcPr>
            <w:tcW w:w="307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0910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14:paraId="23384E5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7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A390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  <w:t xml:space="preserve">Journalist </w:t>
            </w:r>
          </w:p>
          <w:p w14:paraId="2FB57D4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  <w:t>Website creation and work. Photo, video shooting</w:t>
            </w:r>
          </w:p>
          <w:p w14:paraId="54146BA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262626"/>
                <w:sz w:val="24"/>
                <w:szCs w:val="24"/>
              </w:rPr>
            </w:pPr>
          </w:p>
          <w:p w14:paraId="3CC23B7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14:paraId="788D4B3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620" w:hRule="atLeast"/>
        </w:trPr>
        <w:tc>
          <w:tcPr>
            <w:tcW w:w="30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A4A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7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73DD0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PC knowledge: MS Word, MS PowerPoint. </w:t>
            </w:r>
          </w:p>
          <w:p w14:paraId="7D96198B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Conducting a radio program.</w:t>
            </w:r>
          </w:p>
        </w:tc>
      </w:tr>
      <w:tr w14:paraId="40BE2A7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45" w:hRule="atLeast"/>
        </w:trPr>
        <w:tc>
          <w:tcPr>
            <w:tcW w:w="30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008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7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854E8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timely completion of tasks;</w:t>
            </w:r>
          </w:p>
          <w:p w14:paraId="7C825CAE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• quick thinking and quick decision making; </w:t>
            </w:r>
          </w:p>
          <w:p w14:paraId="452675A5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• high responsibility; </w:t>
            </w:r>
          </w:p>
          <w:p w14:paraId="7468D295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• find a common language with people; </w:t>
            </w:r>
          </w:p>
          <w:p w14:paraId="4BB27A18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openness to new knowledge.</w:t>
            </w:r>
          </w:p>
          <w:p w14:paraId="7830BD08">
            <w:pPr>
              <w:widowControl w:val="0"/>
              <w:spacing w:after="0"/>
              <w:ind w:left="72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</w:p>
        </w:tc>
      </w:tr>
      <w:tr w14:paraId="56A944A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24" w:hRule="atLeast"/>
        </w:trPr>
        <w:tc>
          <w:tcPr>
            <w:tcW w:w="30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DA4F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7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20945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• Ability to write articles; </w:t>
            </w:r>
          </w:p>
          <w:p w14:paraId="07519F28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• Feel free in front of the camera.</w:t>
            </w:r>
          </w:p>
          <w:p w14:paraId="57FD30E9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Interests: games in dombyra, interest in debating games, public speaking.</w:t>
            </w:r>
          </w:p>
        </w:tc>
      </w:tr>
    </w:tbl>
    <w:p w14:paraId="5F5A8DEC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567" w:right="850" w:bottom="142" w:left="1701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Roboto">
    <w:altName w:val="Times New Roman"/>
    <w:panose1 w:val="00000000000000000000"/>
    <w:charset w:val="00"/>
    <w:family w:val="auto"/>
    <w:pitch w:val="default"/>
    <w:sig w:usb0="00000000" w:usb1="00000000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AF4D9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66D63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55FE08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6E16A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8E0DAD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584895"/>
    <w:rsid w:val="00584895"/>
    <w:rsid w:val="00590B90"/>
    <w:rsid w:val="005F4C15"/>
    <w:rsid w:val="005F7F07"/>
    <w:rsid w:val="00B806D9"/>
    <w:rsid w:val="3359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kk-KZ" w:eastAsia="ru-RU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header"/>
    <w:basedOn w:val="1"/>
    <w:link w:val="19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3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4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_Style 12"/>
    <w:basedOn w:val="14"/>
    <w:uiPriority w:val="0"/>
    <w:tblPr>
      <w:tblCellMar>
        <w:left w:w="115" w:type="dxa"/>
        <w:right w:w="115" w:type="dxa"/>
      </w:tblCellMar>
    </w:tblPr>
  </w:style>
  <w:style w:type="table" w:customStyle="1" w:styleId="16">
    <w:name w:val="_Style 13"/>
    <w:basedOn w:val="14"/>
    <w:uiPriority w:val="0"/>
    <w:tblPr>
      <w:tblCellMar>
        <w:left w:w="115" w:type="dxa"/>
        <w:right w:w="115" w:type="dxa"/>
      </w:tblCellMar>
    </w:tblPr>
  </w:style>
  <w:style w:type="table" w:customStyle="1" w:styleId="17">
    <w:name w:val="_Style 14"/>
    <w:basedOn w:val="14"/>
    <w:uiPriority w:val="0"/>
    <w:tblPr>
      <w:tblCellMar>
        <w:left w:w="115" w:type="dxa"/>
        <w:right w:w="115" w:type="dxa"/>
      </w:tblCellMar>
    </w:tblPr>
  </w:style>
  <w:style w:type="character" w:customStyle="1" w:styleId="18">
    <w:name w:val="Текст выноски Знак"/>
    <w:basedOn w:val="8"/>
    <w:link w:val="10"/>
    <w:semiHidden/>
    <w:uiPriority w:val="99"/>
    <w:rPr>
      <w:rFonts w:ascii="Tahoma" w:hAnsi="Tahoma" w:cs="Tahoma"/>
      <w:sz w:val="16"/>
      <w:szCs w:val="16"/>
    </w:rPr>
  </w:style>
  <w:style w:type="character" w:customStyle="1" w:styleId="19">
    <w:name w:val="Верхний колонтитул Знак"/>
    <w:basedOn w:val="8"/>
    <w:link w:val="11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531</Words>
  <Characters>3033</Characters>
  <Lines>25</Lines>
  <Paragraphs>7</Paragraphs>
  <TotalTime>6</TotalTime>
  <ScaleCrop>false</ScaleCrop>
  <LinksUpToDate>false</LinksUpToDate>
  <CharactersWithSpaces>3557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2024-10-16T05:20:00Z</dcterms:created>
  <dc:creator>админ</dc:creator>
  <cp:lastModifiedBy>админ</cp:lastModifiedBy>
  <dcterms:modified xsi:type="dcterms:W3CDTF">2024-10-16T07:00:27Z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E98927238D244F4289A09211DB126B34_12</vt:lpwstr>
  </property>
</Properties>
</file>